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F" w:rsidRDefault="00F53E3E" w:rsidP="00196D3E">
      <w:pPr>
        <w:jc w:val="right"/>
      </w:pPr>
      <w:r>
        <w:t>Konin, 5.11</w:t>
      </w:r>
      <w:r w:rsidR="0094456F">
        <w:t>.2015 r.</w:t>
      </w:r>
    </w:p>
    <w:p w:rsidR="0094456F" w:rsidRDefault="0094456F"/>
    <w:p w:rsidR="002516C3" w:rsidRDefault="005F678E" w:rsidP="00C64436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Szanowni Państwo</w:t>
      </w:r>
    </w:p>
    <w:p w:rsidR="005F678E" w:rsidRDefault="005F678E" w:rsidP="00C64436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Dyrektorzy</w:t>
      </w:r>
      <w:r w:rsidR="00437FB5">
        <w:rPr>
          <w:b/>
          <w:sz w:val="24"/>
          <w:szCs w:val="24"/>
        </w:rPr>
        <w:t xml:space="preserve"> </w:t>
      </w:r>
    </w:p>
    <w:p w:rsidR="00FE57AD" w:rsidRDefault="00FE57AD" w:rsidP="00C64436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53E3E">
        <w:rPr>
          <w:b/>
          <w:sz w:val="24"/>
          <w:szCs w:val="24"/>
        </w:rPr>
        <w:t>lacówek Doskonalenia Nauczycieli</w:t>
      </w:r>
    </w:p>
    <w:p w:rsidR="007154A8" w:rsidRDefault="007154A8" w:rsidP="007154A8">
      <w:pPr>
        <w:ind w:left="4956"/>
        <w:rPr>
          <w:b/>
          <w:sz w:val="24"/>
          <w:szCs w:val="24"/>
        </w:rPr>
      </w:pPr>
    </w:p>
    <w:p w:rsidR="005F678E" w:rsidRPr="007154A8" w:rsidRDefault="005F678E" w:rsidP="007154A8">
      <w:pPr>
        <w:ind w:left="4956"/>
        <w:rPr>
          <w:b/>
          <w:sz w:val="24"/>
          <w:szCs w:val="24"/>
        </w:rPr>
      </w:pPr>
    </w:p>
    <w:p w:rsidR="002516C3" w:rsidRDefault="00BB2D5D" w:rsidP="00C64436">
      <w:pPr>
        <w:spacing w:after="0"/>
        <w:ind w:firstLine="708"/>
        <w:jc w:val="both"/>
        <w:rPr>
          <w:sz w:val="24"/>
        </w:rPr>
      </w:pPr>
      <w:r>
        <w:rPr>
          <w:sz w:val="24"/>
        </w:rPr>
        <w:t>Samorząd</w:t>
      </w:r>
      <w:r w:rsidR="00CF7D0A" w:rsidRPr="00CF7D0A">
        <w:rPr>
          <w:sz w:val="24"/>
        </w:rPr>
        <w:t xml:space="preserve"> Województwa Wielkopolskiego</w:t>
      </w:r>
      <w:r w:rsidR="00CF7D0A">
        <w:rPr>
          <w:sz w:val="24"/>
        </w:rPr>
        <w:t>,</w:t>
      </w:r>
      <w:r w:rsidR="00CF7D0A" w:rsidRPr="00CF7D0A">
        <w:rPr>
          <w:sz w:val="24"/>
        </w:rPr>
        <w:t xml:space="preserve"> </w:t>
      </w:r>
      <w:r w:rsidR="002516C3" w:rsidRPr="007154A8">
        <w:rPr>
          <w:sz w:val="24"/>
        </w:rPr>
        <w:t>Cen</w:t>
      </w:r>
      <w:r>
        <w:rPr>
          <w:sz w:val="24"/>
        </w:rPr>
        <w:t>trum Doskonalenia Nauczycieli w </w:t>
      </w:r>
      <w:r w:rsidR="002516C3" w:rsidRPr="007154A8">
        <w:rPr>
          <w:sz w:val="24"/>
        </w:rPr>
        <w:t xml:space="preserve">Koninie oraz Wielkopolskie </w:t>
      </w:r>
      <w:r w:rsidR="00621B3B" w:rsidRPr="007154A8">
        <w:rPr>
          <w:sz w:val="24"/>
        </w:rPr>
        <w:t xml:space="preserve">Samorządowe </w:t>
      </w:r>
      <w:r w:rsidR="002516C3" w:rsidRPr="007154A8">
        <w:rPr>
          <w:sz w:val="24"/>
        </w:rPr>
        <w:t>C</w:t>
      </w:r>
      <w:r w:rsidR="002D21D0">
        <w:rPr>
          <w:sz w:val="24"/>
        </w:rPr>
        <w:t>entrum Kształcenia Zawodowego i </w:t>
      </w:r>
      <w:r w:rsidR="002516C3" w:rsidRPr="007154A8">
        <w:rPr>
          <w:sz w:val="24"/>
        </w:rPr>
        <w:t xml:space="preserve">Ustawicznego w Koninie </w:t>
      </w:r>
      <w:r w:rsidR="00E91D1E" w:rsidRPr="007154A8">
        <w:rPr>
          <w:sz w:val="24"/>
        </w:rPr>
        <w:t>są organizatorami</w:t>
      </w:r>
      <w:r w:rsidR="002516C3" w:rsidRPr="007154A8">
        <w:rPr>
          <w:sz w:val="24"/>
        </w:rPr>
        <w:t xml:space="preserve"> </w:t>
      </w:r>
      <w:r w:rsidR="00421FCE" w:rsidRPr="00C64436">
        <w:rPr>
          <w:b/>
          <w:sz w:val="24"/>
        </w:rPr>
        <w:t xml:space="preserve">Wielkopolskiej </w:t>
      </w:r>
      <w:r w:rsidR="002516C3" w:rsidRPr="00C64436">
        <w:rPr>
          <w:b/>
          <w:sz w:val="24"/>
        </w:rPr>
        <w:t>Konferencji pn. „Dopalacz – zdradliwy (M)</w:t>
      </w:r>
      <w:proofErr w:type="spellStart"/>
      <w:r w:rsidR="002516C3" w:rsidRPr="00C64436">
        <w:rPr>
          <w:b/>
          <w:sz w:val="24"/>
        </w:rPr>
        <w:t>ocarz</w:t>
      </w:r>
      <w:proofErr w:type="spellEnd"/>
      <w:r w:rsidR="00136CB9" w:rsidRPr="00C64436">
        <w:rPr>
          <w:b/>
          <w:sz w:val="24"/>
        </w:rPr>
        <w:t>”</w:t>
      </w:r>
      <w:r w:rsidR="002516C3" w:rsidRPr="00C64436">
        <w:rPr>
          <w:b/>
          <w:sz w:val="24"/>
        </w:rPr>
        <w:t>.</w:t>
      </w:r>
    </w:p>
    <w:p w:rsidR="00F023DD" w:rsidRDefault="00F023DD" w:rsidP="00F023DD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Konferencja odbędzie się w </w:t>
      </w:r>
      <w:r w:rsidRPr="00621B3B">
        <w:rPr>
          <w:sz w:val="24"/>
        </w:rPr>
        <w:t>Auli im. Jana A.</w:t>
      </w:r>
      <w:r>
        <w:rPr>
          <w:sz w:val="24"/>
        </w:rPr>
        <w:t xml:space="preserve"> </w:t>
      </w:r>
      <w:r w:rsidRPr="00621B3B">
        <w:rPr>
          <w:sz w:val="24"/>
        </w:rPr>
        <w:t>P. Kaczmarka Centrum Wykładowo-Dydaktyczne</w:t>
      </w:r>
      <w:r>
        <w:rPr>
          <w:sz w:val="24"/>
        </w:rPr>
        <w:t>go</w:t>
      </w:r>
      <w:r w:rsidRPr="00621B3B">
        <w:rPr>
          <w:sz w:val="24"/>
        </w:rPr>
        <w:t xml:space="preserve"> PWSZ w Koninie</w:t>
      </w:r>
      <w:r>
        <w:rPr>
          <w:sz w:val="24"/>
        </w:rPr>
        <w:t xml:space="preserve"> (ul. ks. J. Popiełuszki 4, Konin) </w:t>
      </w:r>
      <w:r w:rsidRPr="00457D23">
        <w:rPr>
          <w:b/>
          <w:sz w:val="24"/>
        </w:rPr>
        <w:t>23 listopada 2015 r</w:t>
      </w:r>
      <w:r>
        <w:rPr>
          <w:sz w:val="24"/>
        </w:rPr>
        <w:t>. w godzinach 10.00 do 13.3</w:t>
      </w:r>
      <w:r w:rsidRPr="00621B3B">
        <w:rPr>
          <w:sz w:val="24"/>
        </w:rPr>
        <w:t>0.</w:t>
      </w:r>
    </w:p>
    <w:p w:rsidR="007154A8" w:rsidRPr="007154A8" w:rsidRDefault="007154A8" w:rsidP="00C64436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Uczestnikami Konferencji będą </w:t>
      </w:r>
      <w:r w:rsidR="00417C70">
        <w:rPr>
          <w:sz w:val="24"/>
        </w:rPr>
        <w:t xml:space="preserve">między innymi: </w:t>
      </w:r>
      <w:r>
        <w:rPr>
          <w:sz w:val="24"/>
        </w:rPr>
        <w:t>nauczyciele, pedagodzy</w:t>
      </w:r>
      <w:r w:rsidRPr="00621B3B">
        <w:rPr>
          <w:sz w:val="24"/>
        </w:rPr>
        <w:t xml:space="preserve"> sz</w:t>
      </w:r>
      <w:r>
        <w:rPr>
          <w:sz w:val="24"/>
        </w:rPr>
        <w:t>kolni,</w:t>
      </w:r>
      <w:r w:rsidR="00417C70">
        <w:rPr>
          <w:sz w:val="24"/>
        </w:rPr>
        <w:t xml:space="preserve"> psychologowie, dyrektorzy szkół </w:t>
      </w:r>
      <w:r>
        <w:rPr>
          <w:sz w:val="24"/>
        </w:rPr>
        <w:t>i placówek</w:t>
      </w:r>
      <w:r w:rsidR="00C64436">
        <w:rPr>
          <w:sz w:val="24"/>
        </w:rPr>
        <w:t>, zainteresowani</w:t>
      </w:r>
      <w:r>
        <w:rPr>
          <w:sz w:val="24"/>
        </w:rPr>
        <w:t xml:space="preserve"> </w:t>
      </w:r>
      <w:r w:rsidR="00D1466B">
        <w:rPr>
          <w:sz w:val="24"/>
        </w:rPr>
        <w:t xml:space="preserve">rodzice </w:t>
      </w:r>
      <w:r w:rsidRPr="00621B3B">
        <w:rPr>
          <w:sz w:val="24"/>
        </w:rPr>
        <w:t xml:space="preserve">województwa wielkopolskiego. </w:t>
      </w:r>
    </w:p>
    <w:p w:rsidR="00421FCE" w:rsidRPr="007154A8" w:rsidRDefault="007154A8" w:rsidP="00C64436">
      <w:pPr>
        <w:spacing w:after="0"/>
        <w:ind w:firstLine="708"/>
        <w:jc w:val="both"/>
        <w:rPr>
          <w:sz w:val="24"/>
        </w:rPr>
      </w:pPr>
      <w:r>
        <w:rPr>
          <w:sz w:val="24"/>
        </w:rPr>
        <w:t>W programie K</w:t>
      </w:r>
      <w:r w:rsidR="00421FCE" w:rsidRPr="007154A8">
        <w:rPr>
          <w:sz w:val="24"/>
        </w:rPr>
        <w:t>onferencji</w:t>
      </w:r>
      <w:r w:rsidR="0055011D">
        <w:rPr>
          <w:sz w:val="24"/>
        </w:rPr>
        <w:t>:</w:t>
      </w:r>
    </w:p>
    <w:p w:rsidR="007154A8" w:rsidRPr="007154A8" w:rsidRDefault="007154A8" w:rsidP="00457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54A8">
        <w:rPr>
          <w:rFonts w:eastAsia="Times New Roman" w:cs="Times New Roman"/>
          <w:sz w:val="24"/>
          <w:szCs w:val="24"/>
          <w:lang w:eastAsia="pl-PL"/>
        </w:rPr>
        <w:t>Perspektywy uniwersalnej i selektywnej profilaktyki używania nowych narkotyków (tzw. dopalaczy).</w:t>
      </w:r>
    </w:p>
    <w:p w:rsidR="007154A8" w:rsidRPr="00457D23" w:rsidRDefault="007154A8" w:rsidP="00457D23">
      <w:pPr>
        <w:spacing w:after="0" w:line="240" w:lineRule="auto"/>
        <w:ind w:left="708"/>
        <w:jc w:val="both"/>
        <w:rPr>
          <w:rFonts w:cs="Times New Roman"/>
          <w:b/>
          <w:bCs/>
          <w:i/>
          <w:sz w:val="24"/>
          <w:szCs w:val="24"/>
        </w:rPr>
      </w:pPr>
      <w:r w:rsidRPr="00457D23">
        <w:rPr>
          <w:rFonts w:eastAsia="Times New Roman" w:cs="Times New Roman"/>
          <w:i/>
          <w:sz w:val="24"/>
          <w:szCs w:val="24"/>
          <w:lang w:eastAsia="pl-PL"/>
        </w:rPr>
        <w:t xml:space="preserve">dr Krzysztof Wojcieszek, adiunkt </w:t>
      </w:r>
      <w:r w:rsidR="00D31894">
        <w:rPr>
          <w:rStyle w:val="Pogrubienie"/>
          <w:rFonts w:cs="Times New Roman"/>
          <w:b w:val="0"/>
          <w:i/>
          <w:sz w:val="24"/>
          <w:szCs w:val="24"/>
        </w:rPr>
        <w:t>Pedagogium</w:t>
      </w:r>
      <w:r w:rsidRPr="00457D23">
        <w:rPr>
          <w:rStyle w:val="Pogrubienie"/>
          <w:rFonts w:cs="Times New Roman"/>
          <w:b w:val="0"/>
          <w:i/>
          <w:sz w:val="24"/>
          <w:szCs w:val="24"/>
        </w:rPr>
        <w:t xml:space="preserve"> Wy</w:t>
      </w:r>
      <w:r w:rsidR="00F023DD">
        <w:rPr>
          <w:rStyle w:val="Pogrubienie"/>
          <w:rFonts w:cs="Times New Roman"/>
          <w:b w:val="0"/>
          <w:i/>
          <w:sz w:val="24"/>
          <w:szCs w:val="24"/>
        </w:rPr>
        <w:t>ższej Szkoły Nauk Społecznych w </w:t>
      </w:r>
      <w:r w:rsidRPr="00457D23">
        <w:rPr>
          <w:rStyle w:val="Pogrubienie"/>
          <w:rFonts w:cs="Times New Roman"/>
          <w:b w:val="0"/>
          <w:i/>
          <w:sz w:val="24"/>
          <w:szCs w:val="24"/>
        </w:rPr>
        <w:t>Warszawie.</w:t>
      </w:r>
    </w:p>
    <w:p w:rsidR="007154A8" w:rsidRPr="007154A8" w:rsidRDefault="007154A8" w:rsidP="00457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54A8">
        <w:rPr>
          <w:rFonts w:cs="Times New Roman"/>
          <w:sz w:val="24"/>
          <w:szCs w:val="24"/>
        </w:rPr>
        <w:t xml:space="preserve">Działania profilaktyczne  podejmowane przez Komendę Miejską Policji w Koninie na rzecz przeciwdziałania uzależnieniom. </w:t>
      </w:r>
    </w:p>
    <w:p w:rsidR="007154A8" w:rsidRPr="00457D23" w:rsidRDefault="007154A8" w:rsidP="00457D23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457D23">
        <w:rPr>
          <w:rFonts w:cs="Times New Roman"/>
          <w:i/>
          <w:sz w:val="24"/>
          <w:szCs w:val="24"/>
        </w:rPr>
        <w:t xml:space="preserve">aspirant szt. Iwona Majkowska, </w:t>
      </w:r>
      <w:r w:rsidRPr="00457D23">
        <w:rPr>
          <w:rFonts w:cs="Times New Roman"/>
          <w:i/>
          <w:sz w:val="24"/>
        </w:rPr>
        <w:t xml:space="preserve">Wydział Prewencji </w:t>
      </w:r>
      <w:r w:rsidR="00F023DD">
        <w:rPr>
          <w:rFonts w:cs="Times New Roman"/>
          <w:i/>
          <w:sz w:val="24"/>
          <w:szCs w:val="24"/>
        </w:rPr>
        <w:t>Komendy Miejskiej Policji w </w:t>
      </w:r>
      <w:r w:rsidRPr="00457D23">
        <w:rPr>
          <w:rFonts w:cs="Times New Roman"/>
          <w:i/>
          <w:sz w:val="24"/>
          <w:szCs w:val="24"/>
        </w:rPr>
        <w:t>Koninie</w:t>
      </w:r>
      <w:r w:rsidRPr="00457D23">
        <w:rPr>
          <w:rFonts w:cs="Times New Roman"/>
          <w:i/>
          <w:sz w:val="24"/>
        </w:rPr>
        <w:t>.</w:t>
      </w:r>
      <w:r w:rsidRPr="00457D23">
        <w:rPr>
          <w:rFonts w:eastAsia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7154A8" w:rsidRPr="007154A8" w:rsidRDefault="007154A8" w:rsidP="00457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54A8">
        <w:rPr>
          <w:rFonts w:cs="Times New Roman"/>
          <w:sz w:val="24"/>
        </w:rPr>
        <w:t xml:space="preserve">Odpowiedzialność prawna osób zażywających </w:t>
      </w:r>
      <w:r w:rsidRPr="007154A8">
        <w:rPr>
          <w:rFonts w:eastAsia="Times New Roman" w:cs="Times New Roman"/>
          <w:sz w:val="24"/>
          <w:szCs w:val="24"/>
          <w:lang w:eastAsia="pl-PL"/>
        </w:rPr>
        <w:t xml:space="preserve">oraz rozpowszechniających środki psychoaktywne. </w:t>
      </w:r>
      <w:r w:rsidRPr="007154A8">
        <w:rPr>
          <w:rFonts w:eastAsia="Times New Roman" w:cs="Times New Roman"/>
          <w:i/>
          <w:sz w:val="24"/>
          <w:szCs w:val="24"/>
          <w:lang w:eastAsia="pl-PL"/>
        </w:rPr>
        <w:t>Mikołaj Kasprzak, radca prawny</w:t>
      </w:r>
      <w:r w:rsidRPr="007154A8">
        <w:rPr>
          <w:rFonts w:eastAsia="Times New Roman" w:cs="Times New Roman"/>
          <w:sz w:val="24"/>
          <w:szCs w:val="24"/>
          <w:lang w:eastAsia="pl-PL"/>
        </w:rPr>
        <w:t>.</w:t>
      </w:r>
    </w:p>
    <w:p w:rsidR="007154A8" w:rsidRPr="007154A8" w:rsidRDefault="007154A8" w:rsidP="00457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7154A8">
        <w:rPr>
          <w:rFonts w:cs="Times New Roman"/>
          <w:sz w:val="24"/>
        </w:rPr>
        <w:t xml:space="preserve">Zwalczanie przestępczości narkotykowej. </w:t>
      </w:r>
    </w:p>
    <w:p w:rsidR="007154A8" w:rsidRPr="00457D23" w:rsidRDefault="007154A8" w:rsidP="00457D23">
      <w:pPr>
        <w:spacing w:after="0" w:line="240" w:lineRule="auto"/>
        <w:ind w:firstLine="708"/>
        <w:jc w:val="both"/>
        <w:rPr>
          <w:rFonts w:cs="Times New Roman"/>
          <w:sz w:val="24"/>
        </w:rPr>
      </w:pPr>
      <w:r w:rsidRPr="00457D23">
        <w:rPr>
          <w:rFonts w:cs="Times New Roman"/>
          <w:sz w:val="24"/>
        </w:rPr>
        <w:t xml:space="preserve">Grzegorz </w:t>
      </w:r>
      <w:proofErr w:type="spellStart"/>
      <w:r w:rsidRPr="00457D23">
        <w:rPr>
          <w:rFonts w:cs="Times New Roman"/>
          <w:sz w:val="24"/>
        </w:rPr>
        <w:t>Czerniewicz</w:t>
      </w:r>
      <w:proofErr w:type="spellEnd"/>
      <w:r w:rsidRPr="00457D23">
        <w:rPr>
          <w:rFonts w:cs="Times New Roman"/>
          <w:sz w:val="24"/>
        </w:rPr>
        <w:t xml:space="preserve">, </w:t>
      </w:r>
      <w:r w:rsidRPr="00457D23">
        <w:rPr>
          <w:rFonts w:cs="Times New Roman"/>
          <w:i/>
          <w:sz w:val="24"/>
        </w:rPr>
        <w:t>Wydz</w:t>
      </w:r>
      <w:r w:rsidR="00D31894">
        <w:rPr>
          <w:rFonts w:cs="Times New Roman"/>
          <w:i/>
          <w:sz w:val="24"/>
        </w:rPr>
        <w:t xml:space="preserve">iał Zwalczania Przestępczości, </w:t>
      </w:r>
      <w:r w:rsidRPr="00457D23">
        <w:rPr>
          <w:rFonts w:cs="Times New Roman"/>
          <w:i/>
          <w:sz w:val="24"/>
        </w:rPr>
        <w:t>Izba Celna w Poznaniu</w:t>
      </w:r>
    </w:p>
    <w:p w:rsidR="007154A8" w:rsidRPr="007154A8" w:rsidRDefault="007154A8" w:rsidP="00457D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7154A8">
        <w:rPr>
          <w:rFonts w:cs="Times New Roman"/>
          <w:sz w:val="24"/>
        </w:rPr>
        <w:t xml:space="preserve">Nowe substancje psychoaktywne – nowe wyzwania, nowe zagrożenia. </w:t>
      </w:r>
    </w:p>
    <w:p w:rsidR="007154A8" w:rsidRPr="00457D23" w:rsidRDefault="007154A8" w:rsidP="00457D23">
      <w:pPr>
        <w:spacing w:after="0" w:line="240" w:lineRule="auto"/>
        <w:ind w:left="708"/>
        <w:jc w:val="both"/>
        <w:rPr>
          <w:rFonts w:cs="Times New Roman"/>
          <w:i/>
          <w:sz w:val="24"/>
        </w:rPr>
      </w:pPr>
      <w:r w:rsidRPr="00457D23">
        <w:rPr>
          <w:rFonts w:cs="Times New Roman"/>
          <w:i/>
          <w:sz w:val="24"/>
        </w:rPr>
        <w:t>Eryk Matuszkiewicz, lek. med., Oddział Toksykologii Szpitala Miejskiego im. Fr</w:t>
      </w:r>
      <w:r w:rsidR="00D1466B" w:rsidRPr="00457D23">
        <w:rPr>
          <w:rFonts w:cs="Times New Roman"/>
          <w:i/>
          <w:sz w:val="24"/>
        </w:rPr>
        <w:t xml:space="preserve">anciszka </w:t>
      </w:r>
      <w:proofErr w:type="spellStart"/>
      <w:r w:rsidR="00D1466B" w:rsidRPr="00457D23">
        <w:rPr>
          <w:rFonts w:cs="Times New Roman"/>
          <w:i/>
          <w:sz w:val="24"/>
        </w:rPr>
        <w:t>Raszei</w:t>
      </w:r>
      <w:proofErr w:type="spellEnd"/>
      <w:r w:rsidR="00D1466B" w:rsidRPr="00457D23">
        <w:rPr>
          <w:rFonts w:cs="Times New Roman"/>
          <w:i/>
          <w:sz w:val="24"/>
        </w:rPr>
        <w:t xml:space="preserve"> w Poznaniu.</w:t>
      </w:r>
    </w:p>
    <w:p w:rsidR="007154A8" w:rsidRPr="007154A8" w:rsidRDefault="007154A8" w:rsidP="00C64436">
      <w:pPr>
        <w:spacing w:after="0"/>
        <w:ind w:firstLine="708"/>
        <w:jc w:val="both"/>
        <w:rPr>
          <w:sz w:val="24"/>
        </w:rPr>
      </w:pPr>
    </w:p>
    <w:p w:rsidR="0079498B" w:rsidRPr="00ED773B" w:rsidRDefault="00421FCE" w:rsidP="00ED773B">
      <w:pPr>
        <w:spacing w:after="0"/>
        <w:ind w:firstLine="708"/>
        <w:jc w:val="both"/>
      </w:pPr>
      <w:r w:rsidRPr="007154A8">
        <w:rPr>
          <w:sz w:val="24"/>
        </w:rPr>
        <w:t xml:space="preserve">Zapraszam do wzięcia udziału w Konferencji. </w:t>
      </w:r>
      <w:r w:rsidR="0079498B">
        <w:rPr>
          <w:sz w:val="24"/>
        </w:rPr>
        <w:t>Ze względów organ</w:t>
      </w:r>
      <w:r w:rsidR="00ED773B">
        <w:rPr>
          <w:sz w:val="24"/>
        </w:rPr>
        <w:t>izacyjnych prosimy o </w:t>
      </w:r>
      <w:r w:rsidR="00D1466B">
        <w:rPr>
          <w:sz w:val="24"/>
        </w:rPr>
        <w:t xml:space="preserve">zgłoszenie </w:t>
      </w:r>
      <w:r w:rsidR="0079498B" w:rsidRPr="00D1466B">
        <w:rPr>
          <w:sz w:val="24"/>
        </w:rPr>
        <w:t>zainteresowanych</w:t>
      </w:r>
      <w:r w:rsidR="00C64436" w:rsidRPr="00D1466B">
        <w:rPr>
          <w:sz w:val="24"/>
        </w:rPr>
        <w:t xml:space="preserve"> </w:t>
      </w:r>
      <w:r w:rsidR="00ED773B">
        <w:rPr>
          <w:sz w:val="24"/>
        </w:rPr>
        <w:t>osób</w:t>
      </w:r>
      <w:r w:rsidR="00090919" w:rsidRPr="00D1466B">
        <w:rPr>
          <w:sz w:val="24"/>
        </w:rPr>
        <w:t xml:space="preserve"> poprzez </w:t>
      </w:r>
      <w:r w:rsidR="00CF7D0A">
        <w:rPr>
          <w:sz w:val="24"/>
        </w:rPr>
        <w:t xml:space="preserve">wypełnienie formularza zgłoszeniowego </w:t>
      </w:r>
      <w:r w:rsidR="009214F0" w:rsidRPr="00D1466B">
        <w:rPr>
          <w:sz w:val="24"/>
        </w:rPr>
        <w:t>dostępnego</w:t>
      </w:r>
      <w:r w:rsidR="0055011D" w:rsidRPr="00D1466B">
        <w:rPr>
          <w:sz w:val="24"/>
        </w:rPr>
        <w:t xml:space="preserve"> pod adresem</w:t>
      </w:r>
      <w:r w:rsidR="00280349" w:rsidRPr="00D1466B">
        <w:rPr>
          <w:sz w:val="24"/>
        </w:rPr>
        <w:t>:</w:t>
      </w:r>
      <w:r w:rsidR="00ED773B">
        <w:rPr>
          <w:sz w:val="24"/>
        </w:rPr>
        <w:t xml:space="preserve"> </w:t>
      </w:r>
      <w:hyperlink r:id="rId5" w:history="1">
        <w:r w:rsidR="00280349">
          <w:rPr>
            <w:rStyle w:val="Hipercze"/>
          </w:rPr>
          <w:t>https://cdnkonin.pl/konferencja2015/zapisy_ind.php</w:t>
        </w:r>
      </w:hyperlink>
      <w:r w:rsidR="00280349">
        <w:t xml:space="preserve"> </w:t>
      </w:r>
      <w:r w:rsidR="00ED773B">
        <w:t xml:space="preserve"> </w:t>
      </w:r>
      <w:r w:rsidR="00D31894">
        <w:rPr>
          <w:b/>
          <w:sz w:val="24"/>
        </w:rPr>
        <w:t>w terminie do 16 </w:t>
      </w:r>
      <w:r w:rsidR="00316115" w:rsidRPr="00D1466B">
        <w:rPr>
          <w:b/>
          <w:sz w:val="24"/>
        </w:rPr>
        <w:t>listopada 2015 r.</w:t>
      </w:r>
    </w:p>
    <w:p w:rsidR="004019B6" w:rsidRPr="00621B3B" w:rsidRDefault="004019B6" w:rsidP="00ED773B">
      <w:pPr>
        <w:spacing w:after="0"/>
        <w:jc w:val="both"/>
        <w:rPr>
          <w:sz w:val="24"/>
        </w:rPr>
      </w:pPr>
      <w:r>
        <w:rPr>
          <w:sz w:val="24"/>
        </w:rPr>
        <w:t>Udział w Konferencji jest bezpłatny.</w:t>
      </w:r>
    </w:p>
    <w:p w:rsidR="00B26005" w:rsidRDefault="00B26005" w:rsidP="00621B3B">
      <w:pPr>
        <w:jc w:val="both"/>
        <w:rPr>
          <w:sz w:val="24"/>
        </w:rPr>
      </w:pPr>
    </w:p>
    <w:p w:rsidR="002D21D0" w:rsidRPr="002D21D0" w:rsidRDefault="002D21D0" w:rsidP="002D21D0">
      <w:pPr>
        <w:spacing w:line="254" w:lineRule="auto"/>
        <w:ind w:left="4248"/>
        <w:rPr>
          <w:rFonts w:ascii="Calibri" w:eastAsia="Calibri" w:hAnsi="Calibri" w:cs="Times New Roman"/>
          <w:sz w:val="24"/>
        </w:rPr>
      </w:pPr>
      <w:r w:rsidRPr="002D21D0">
        <w:rPr>
          <w:rFonts w:ascii="Calibri" w:eastAsia="Calibri" w:hAnsi="Calibri" w:cs="Times New Roman"/>
          <w:sz w:val="24"/>
        </w:rPr>
        <w:t>Z poważaniem</w:t>
      </w:r>
    </w:p>
    <w:p w:rsidR="002D21D0" w:rsidRPr="002D21D0" w:rsidRDefault="002D21D0" w:rsidP="002D21D0">
      <w:pPr>
        <w:spacing w:after="0" w:line="254" w:lineRule="auto"/>
        <w:ind w:left="4248"/>
        <w:jc w:val="center"/>
        <w:rPr>
          <w:rFonts w:ascii="Calibri" w:eastAsia="Calibri" w:hAnsi="Calibri" w:cs="Times New Roman"/>
          <w:sz w:val="24"/>
          <w:szCs w:val="24"/>
        </w:rPr>
      </w:pPr>
      <w:r w:rsidRPr="002D21D0">
        <w:rPr>
          <w:rFonts w:ascii="Calibri" w:eastAsia="Calibri" w:hAnsi="Calibri" w:cs="Times New Roman"/>
          <w:i/>
          <w:sz w:val="24"/>
          <w:szCs w:val="24"/>
        </w:rPr>
        <w:t>Jarosław Jankowski</w:t>
      </w:r>
    </w:p>
    <w:p w:rsidR="002D21D0" w:rsidRPr="002D21D0" w:rsidRDefault="002D21D0" w:rsidP="002D21D0">
      <w:pPr>
        <w:spacing w:after="0" w:line="254" w:lineRule="auto"/>
        <w:ind w:left="4248"/>
        <w:jc w:val="center"/>
        <w:rPr>
          <w:rFonts w:ascii="Calibri" w:eastAsia="Calibri" w:hAnsi="Calibri" w:cs="Times New Roman"/>
          <w:sz w:val="24"/>
        </w:rPr>
      </w:pPr>
      <w:r w:rsidRPr="002D21D0">
        <w:rPr>
          <w:rFonts w:ascii="Calibri" w:eastAsia="Calibri" w:hAnsi="Calibri" w:cs="Times New Roman"/>
          <w:sz w:val="24"/>
        </w:rPr>
        <w:t>Dyrektor Centrum Doskonalenia Nauczycieli</w:t>
      </w:r>
    </w:p>
    <w:p w:rsidR="00B73507" w:rsidRPr="00621B3B" w:rsidRDefault="002D21D0" w:rsidP="0066430E">
      <w:pPr>
        <w:spacing w:after="0" w:line="254" w:lineRule="auto"/>
        <w:ind w:left="4248"/>
        <w:jc w:val="center"/>
        <w:rPr>
          <w:sz w:val="24"/>
        </w:rPr>
      </w:pPr>
      <w:r w:rsidRPr="002D21D0">
        <w:rPr>
          <w:rFonts w:ascii="Calibri" w:eastAsia="Calibri" w:hAnsi="Calibri" w:cs="Times New Roman"/>
          <w:sz w:val="24"/>
        </w:rPr>
        <w:t>w Koninie</w:t>
      </w:r>
      <w:bookmarkStart w:id="0" w:name="_GoBack"/>
      <w:bookmarkEnd w:id="0"/>
    </w:p>
    <w:sectPr w:rsidR="00B73507" w:rsidRPr="00621B3B" w:rsidSect="00C6443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D2"/>
    <w:multiLevelType w:val="hybridMultilevel"/>
    <w:tmpl w:val="462E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239E"/>
    <w:multiLevelType w:val="hybridMultilevel"/>
    <w:tmpl w:val="4802E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36073"/>
    <w:rsid w:val="0004697F"/>
    <w:rsid w:val="00090919"/>
    <w:rsid w:val="000B266E"/>
    <w:rsid w:val="00126304"/>
    <w:rsid w:val="00136073"/>
    <w:rsid w:val="00136CB9"/>
    <w:rsid w:val="001647B8"/>
    <w:rsid w:val="00196D3E"/>
    <w:rsid w:val="00245350"/>
    <w:rsid w:val="002516C3"/>
    <w:rsid w:val="00276936"/>
    <w:rsid w:val="00280349"/>
    <w:rsid w:val="002D21D0"/>
    <w:rsid w:val="003037BC"/>
    <w:rsid w:val="00316115"/>
    <w:rsid w:val="003861C5"/>
    <w:rsid w:val="004019B6"/>
    <w:rsid w:val="00417C70"/>
    <w:rsid w:val="00421FCE"/>
    <w:rsid w:val="00437FB5"/>
    <w:rsid w:val="00457D23"/>
    <w:rsid w:val="004612E9"/>
    <w:rsid w:val="004756CF"/>
    <w:rsid w:val="00481818"/>
    <w:rsid w:val="004D26EC"/>
    <w:rsid w:val="0055011D"/>
    <w:rsid w:val="0058763F"/>
    <w:rsid w:val="005979D9"/>
    <w:rsid w:val="005E35E4"/>
    <w:rsid w:val="005F678E"/>
    <w:rsid w:val="00621B3B"/>
    <w:rsid w:val="0066430E"/>
    <w:rsid w:val="006C017C"/>
    <w:rsid w:val="007154A8"/>
    <w:rsid w:val="0079498B"/>
    <w:rsid w:val="007E4B49"/>
    <w:rsid w:val="00806C0D"/>
    <w:rsid w:val="00864D4A"/>
    <w:rsid w:val="008729CD"/>
    <w:rsid w:val="008B0A0E"/>
    <w:rsid w:val="008B4BBD"/>
    <w:rsid w:val="009214F0"/>
    <w:rsid w:val="0094456F"/>
    <w:rsid w:val="00950848"/>
    <w:rsid w:val="00A25DA0"/>
    <w:rsid w:val="00B26005"/>
    <w:rsid w:val="00B27BBB"/>
    <w:rsid w:val="00B457AF"/>
    <w:rsid w:val="00B73507"/>
    <w:rsid w:val="00BB2D5D"/>
    <w:rsid w:val="00C64436"/>
    <w:rsid w:val="00CB131F"/>
    <w:rsid w:val="00CE692C"/>
    <w:rsid w:val="00CF7D0A"/>
    <w:rsid w:val="00D1466B"/>
    <w:rsid w:val="00D27674"/>
    <w:rsid w:val="00D31894"/>
    <w:rsid w:val="00D608B6"/>
    <w:rsid w:val="00DD405F"/>
    <w:rsid w:val="00E91D1E"/>
    <w:rsid w:val="00ED773B"/>
    <w:rsid w:val="00F023DD"/>
    <w:rsid w:val="00F53E3E"/>
    <w:rsid w:val="00F92832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4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03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B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konin.pl/konferencja2015/zapisy_in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CDN2</dc:creator>
  <cp:keywords/>
  <dc:description/>
  <cp:lastModifiedBy>Uzytkownik</cp:lastModifiedBy>
  <cp:revision>7</cp:revision>
  <cp:lastPrinted>2015-10-28T08:19:00Z</cp:lastPrinted>
  <dcterms:created xsi:type="dcterms:W3CDTF">2015-11-05T09:15:00Z</dcterms:created>
  <dcterms:modified xsi:type="dcterms:W3CDTF">2015-11-06T09:57:00Z</dcterms:modified>
</cp:coreProperties>
</file>