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hanging="155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hanging="155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hanging="1559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C2EC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Kurs kwalifikacyjny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C2EC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z zakresu zarządzania oświatą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right="77" w:hanging="1559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right="77" w:hanging="1559"/>
        <w:jc w:val="right"/>
        <w:rPr>
          <w:rFonts w:ascii="Arial" w:eastAsia="Times New Roman" w:hAnsi="Arial" w:cs="Arial"/>
          <w:b/>
          <w:bCs/>
          <w:color w:val="548DD4"/>
          <w:sz w:val="28"/>
          <w:szCs w:val="28"/>
          <w:lang w:eastAsia="pl-PL"/>
        </w:rPr>
      </w:pPr>
      <w:r w:rsidRPr="003C2EC6">
        <w:rPr>
          <w:rFonts w:ascii="Arial" w:eastAsia="Times New Roman" w:hAnsi="Arial" w:cs="Arial"/>
          <w:b/>
          <w:bCs/>
          <w:color w:val="548DD4"/>
          <w:sz w:val="28"/>
          <w:szCs w:val="28"/>
          <w:lang w:eastAsia="pl-PL"/>
        </w:rPr>
        <w:tab/>
        <w:t>Symbol KK/01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before="62" w:after="0" w:line="216" w:lineRule="auto"/>
        <w:ind w:left="1560" w:right="77" w:hanging="1560"/>
        <w:rPr>
          <w:rFonts w:ascii="Arial" w:eastAsia="Times New Roman" w:hAnsi="Arial" w:cs="Arial"/>
          <w:color w:val="548DD4"/>
          <w:sz w:val="28"/>
          <w:szCs w:val="28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Uzyskanie kwalifika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cji z zakresu zarządzania oświatą.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Tematyka</w:t>
      </w:r>
      <w:r w:rsidR="002747E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1. Przywództwo edukacyjne w szkole.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2. Przywództwo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dla uczenia się i rozwoju indywidualnego.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3. Polityka oświatowa - dyrektor jako lider w środowisku.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4. Zarządzanie zasobami ludzkimi.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5.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Zarządzanie strategiczne w kontekście prawnym, społecznym i finansowym.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6. Zarządzanie własnym rozwojem zawodowym.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7. Wykorzystanie ICT w zarządzaniu szkołą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8. Praktyka kierownicza w szkołach/placówkach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Adresat 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Dyrektorzy, wicedyrektorzy i nauczyciele wszystkich typów szkół i placówek,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ab/>
        <w:t>sp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ełniający wymogi kwalifikacyjne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naboru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</w:t>
      </w:r>
      <w:r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od 21.08.2017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18 września 2017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w oparciu o zgłoszenie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Internetowym Systemie Obsługi Szkoleń (ISOS) na stronie </w:t>
      </w:r>
      <w:hyperlink r:id="rId7" w:history="1">
        <w:r w:rsidRPr="003C2EC6">
          <w:rPr>
            <w:rFonts w:ascii="Times New Roman" w:eastAsia="Times New Roman" w:hAnsi="Times New Roman" w:cs="Times New Roman"/>
            <w:b/>
            <w:color w:val="000000"/>
            <w:u w:val="single"/>
            <w:lang w:eastAsia="pl-PL"/>
          </w:rPr>
          <w:t>www.odn.kalisz.pl</w:t>
        </w:r>
      </w:hyperlink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</w:p>
    <w:p w:rsidR="003C2EC6" w:rsidRPr="003C2EC6" w:rsidRDefault="002747E7" w:rsidP="002747E7">
      <w:pPr>
        <w:shd w:val="clear" w:color="auto" w:fill="FFFFFF"/>
        <w:tabs>
          <w:tab w:val="left" w:pos="-2268"/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Koszt</w:t>
      </w:r>
      <w:r w:rsidR="003C2EC6"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color w:val="000000"/>
          <w:lang w:eastAsia="pl-PL"/>
        </w:rPr>
        <w:t>1500,00 zł (możliwość płatności w ratach)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ab/>
        <w:t>Bank Zachodni WBK S.A. 5Oddział w Kaliszu 14 1500 1432 1214 3004 9255 0000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z dopiskiem </w:t>
      </w:r>
      <w:r w:rsidRPr="003C2EC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Kurs kwalifikacyjny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zakresu zarządzania oświatą </w:t>
      </w:r>
      <w:r w:rsidRPr="003C2EC6">
        <w:rPr>
          <w:rFonts w:ascii="Times New Roman" w:eastAsia="Times New Roman" w:hAnsi="Times New Roman" w:cs="Times New Roman"/>
          <w:iCs/>
          <w:color w:val="000000"/>
          <w:lang w:eastAsia="pl-PL"/>
        </w:rPr>
        <w:t>– symbol KK/01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ORGANIZACJA KURSU</w:t>
      </w:r>
    </w:p>
    <w:p w:rsidR="003C2EC6" w:rsidRPr="003C2EC6" w:rsidRDefault="003C2EC6" w:rsidP="003C2EC6">
      <w:pPr>
        <w:shd w:val="clear" w:color="auto" w:fill="FFFFFF"/>
        <w:tabs>
          <w:tab w:val="left" w:pos="1560"/>
          <w:tab w:val="left" w:pos="2977"/>
          <w:tab w:val="left" w:pos="3119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 xml:space="preserve">Miejsce zajęć: 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Ośrodek Doskonalenia Nauczycieli w Kaliszu, Wrocławska 182</w:t>
      </w:r>
    </w:p>
    <w:p w:rsidR="003C2EC6" w:rsidRPr="003C2EC6" w:rsidRDefault="003C2EC6" w:rsidP="003C2EC6">
      <w:pPr>
        <w:shd w:val="clear" w:color="auto" w:fill="FFFFFF"/>
        <w:tabs>
          <w:tab w:val="left" w:pos="1560"/>
          <w:tab w:val="left" w:pos="2268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Liczba godzin: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 xml:space="preserve"> 210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EC6" w:rsidRDefault="003C2EC6" w:rsidP="003C2EC6">
      <w:pPr>
        <w:shd w:val="clear" w:color="auto" w:fill="FFFFFF"/>
        <w:tabs>
          <w:tab w:val="left" w:pos="1560"/>
          <w:tab w:val="left" w:pos="2268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 trw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ania:</w:t>
      </w:r>
      <w:r w:rsidR="002747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 miesięcy</w:t>
      </w:r>
      <w:r w:rsidR="002747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wrzesień 2017 – maj 2018</w:t>
      </w:r>
      <w:r w:rsidRPr="003C2E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w systemie weekendowym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EC6" w:rsidRPr="003C2EC6" w:rsidRDefault="002747E7" w:rsidP="003C2EC6">
      <w:pPr>
        <w:shd w:val="clear" w:color="auto" w:fill="FFFFFF"/>
        <w:tabs>
          <w:tab w:val="left" w:pos="1560"/>
          <w:tab w:val="left" w:pos="2268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3C2EC6">
        <w:rPr>
          <w:rFonts w:ascii="Times New Roman" w:eastAsia="Times New Roman" w:hAnsi="Times New Roman" w:cs="Times New Roman"/>
          <w:color w:val="000000"/>
          <w:lang w:eastAsia="pl-PL"/>
        </w:rPr>
        <w:t>(piątek od godz. 15.00 sobota od godz. 9.00)</w:t>
      </w:r>
      <w:r w:rsidR="003C2EC6" w:rsidRPr="003C2EC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Liczba uczestników: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25 osób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</w:p>
    <w:p w:rsidR="003C2EC6" w:rsidRPr="003C2EC6" w:rsidRDefault="003C2EC6" w:rsidP="00274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C2EC6">
        <w:rPr>
          <w:rFonts w:ascii="Times New Roman" w:eastAsia="Times New Roman" w:hAnsi="Times New Roman" w:cs="Times New Roman"/>
          <w:iCs/>
          <w:lang w:eastAsia="pl-PL"/>
        </w:rPr>
        <w:t>Zapewniamy wysoką jakość</w:t>
      </w:r>
      <w:r w:rsidRPr="00C35B1B">
        <w:rPr>
          <w:rFonts w:ascii="Times New Roman" w:eastAsia="Times New Roman" w:hAnsi="Times New Roman" w:cs="Times New Roman"/>
          <w:iCs/>
          <w:lang w:eastAsia="pl-PL"/>
        </w:rPr>
        <w:t xml:space="preserve"> kursu</w:t>
      </w:r>
      <w:r w:rsidRPr="003C2EC6">
        <w:rPr>
          <w:rFonts w:ascii="Times New Roman" w:eastAsia="Times New Roman" w:hAnsi="Times New Roman" w:cs="Times New Roman"/>
          <w:iCs/>
          <w:lang w:eastAsia="pl-PL"/>
        </w:rPr>
        <w:t>, kompetentnych trenerów,</w:t>
      </w:r>
      <w:r w:rsidR="002747E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C2EC6">
        <w:rPr>
          <w:rFonts w:ascii="Times New Roman" w:eastAsia="Times New Roman" w:hAnsi="Times New Roman" w:cs="Times New Roman"/>
          <w:iCs/>
          <w:lang w:eastAsia="pl-PL"/>
        </w:rPr>
        <w:t xml:space="preserve">w przerwach </w:t>
      </w:r>
      <w:r w:rsidRPr="00C35B1B">
        <w:rPr>
          <w:rFonts w:ascii="Times New Roman" w:eastAsia="Times New Roman" w:hAnsi="Times New Roman" w:cs="Times New Roman"/>
          <w:iCs/>
          <w:lang w:eastAsia="pl-PL"/>
        </w:rPr>
        <w:t xml:space="preserve">serwis kawowy </w:t>
      </w:r>
      <w:r w:rsidRPr="003C2EC6">
        <w:rPr>
          <w:rFonts w:ascii="Times New Roman" w:eastAsia="Times New Roman" w:hAnsi="Times New Roman" w:cs="Times New Roman"/>
          <w:iCs/>
          <w:lang w:eastAsia="pl-PL"/>
        </w:rPr>
        <w:t>oraz miłą atmosferę.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C2EC6" w:rsidRPr="003C2EC6" w:rsidRDefault="003C2EC6" w:rsidP="003C2EC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2EC6" w:rsidRDefault="003C2EC6" w:rsidP="003C2EC6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C2EC6" w:rsidRDefault="003C2EC6" w:rsidP="003C2EC6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C2EC6" w:rsidRPr="003C2EC6" w:rsidRDefault="003C2EC6" w:rsidP="00C35B1B">
      <w:pPr>
        <w:spacing w:after="0" w:line="240" w:lineRule="auto"/>
        <w:ind w:left="311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Dodatkowych i</w:t>
      </w:r>
      <w:r w:rsidRPr="003C2EC6">
        <w:rPr>
          <w:rFonts w:ascii="Times New Roman" w:eastAsia="Times New Roman" w:hAnsi="Times New Roman" w:cs="Times New Roman"/>
          <w:lang w:eastAsia="pl-PL"/>
        </w:rPr>
        <w:t>nformacji udziela</w:t>
      </w:r>
      <w:r>
        <w:rPr>
          <w:rFonts w:ascii="Times New Roman" w:eastAsia="Times New Roman" w:hAnsi="Times New Roman" w:cs="Times New Roman"/>
          <w:lang w:eastAsia="pl-PL"/>
        </w:rPr>
        <w:t>ją:</w:t>
      </w:r>
    </w:p>
    <w:p w:rsidR="003C2EC6" w:rsidRDefault="002747E7" w:rsidP="002747E7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i/>
          <w:lang w:eastAsia="pl-PL"/>
        </w:rPr>
        <w:t>Danuta Iwona Grzanka</w:t>
      </w:r>
      <w:r w:rsidR="003C2EC6">
        <w:rPr>
          <w:rFonts w:ascii="Times New Roman" w:eastAsia="Times New Roman" w:hAnsi="Times New Roman" w:cs="Times New Roman"/>
          <w:i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3C2EC6" w:rsidRPr="003C2EC6">
        <w:rPr>
          <w:rFonts w:ascii="Times New Roman" w:eastAsia="Times New Roman" w:hAnsi="Times New Roman" w:cs="Times New Roman"/>
          <w:sz w:val="18"/>
          <w:szCs w:val="18"/>
          <w:lang w:eastAsia="pl-PL"/>
        </w:rPr>
        <w:t>kierownik kursu</w:t>
      </w:r>
    </w:p>
    <w:p w:rsidR="003C2EC6" w:rsidRPr="002747E7" w:rsidRDefault="002747E7" w:rsidP="002747E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3C2EC6" w:rsidRPr="002747E7">
        <w:rPr>
          <w:rFonts w:ascii="Times New Roman" w:eastAsia="Times New Roman" w:hAnsi="Times New Roman" w:cs="Times New Roman"/>
          <w:lang w:eastAsia="pl-PL"/>
        </w:rPr>
        <w:t xml:space="preserve">mail: </w:t>
      </w:r>
      <w:hyperlink r:id="rId8" w:history="1">
        <w:r w:rsidR="00C35B1B" w:rsidRPr="002747E7">
          <w:rPr>
            <w:rStyle w:val="Hipercze"/>
            <w:rFonts w:ascii="Times New Roman" w:eastAsia="Times New Roman" w:hAnsi="Times New Roman" w:cs="Times New Roman"/>
            <w:lang w:eastAsia="pl-PL"/>
          </w:rPr>
          <w:t>danuta.grzanka@odn.kalisz.pl</w:t>
        </w:r>
      </w:hyperlink>
      <w:r w:rsidR="00C35B1B" w:rsidRPr="002747E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2EC6" w:rsidRDefault="002747E7" w:rsidP="002747E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3C2EC6">
        <w:rPr>
          <w:rFonts w:ascii="Times New Roman" w:eastAsia="Times New Roman" w:hAnsi="Times New Roman" w:cs="Times New Roman"/>
          <w:lang w:eastAsia="pl-PL"/>
        </w:rPr>
        <w:t xml:space="preserve">tel.: </w:t>
      </w:r>
      <w:r w:rsidR="003C2EC6" w:rsidRPr="003C2EC6">
        <w:rPr>
          <w:rFonts w:ascii="Times New Roman" w:eastAsia="Times New Roman" w:hAnsi="Times New Roman" w:cs="Times New Roman"/>
          <w:lang w:eastAsia="pl-PL"/>
        </w:rPr>
        <w:t>62 76 76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3C2EC6" w:rsidRPr="003C2EC6">
        <w:rPr>
          <w:rFonts w:ascii="Times New Roman" w:eastAsia="Times New Roman" w:hAnsi="Times New Roman" w:cs="Times New Roman"/>
          <w:lang w:eastAsia="pl-PL"/>
        </w:rPr>
        <w:t>309</w:t>
      </w:r>
    </w:p>
    <w:p w:rsidR="00C35B1B" w:rsidRPr="002747E7" w:rsidRDefault="002747E7" w:rsidP="002747E7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3C2EC6">
        <w:rPr>
          <w:rFonts w:ascii="Times New Roman" w:eastAsia="Times New Roman" w:hAnsi="Times New Roman" w:cs="Times New Roman"/>
          <w:i/>
          <w:lang w:eastAsia="pl-PL"/>
        </w:rPr>
        <w:t xml:space="preserve">Joanna </w:t>
      </w:r>
      <w:proofErr w:type="spellStart"/>
      <w:r w:rsidR="003C2EC6">
        <w:rPr>
          <w:rFonts w:ascii="Times New Roman" w:eastAsia="Times New Roman" w:hAnsi="Times New Roman" w:cs="Times New Roman"/>
          <w:i/>
          <w:lang w:eastAsia="pl-PL"/>
        </w:rPr>
        <w:t>Anysz</w:t>
      </w:r>
      <w:bookmarkStart w:id="0" w:name="_GoBack"/>
      <w:bookmarkEnd w:id="0"/>
      <w:r w:rsidR="003C2EC6">
        <w:rPr>
          <w:rFonts w:ascii="Times New Roman" w:eastAsia="Times New Roman" w:hAnsi="Times New Roman" w:cs="Times New Roman"/>
          <w:i/>
          <w:lang w:eastAsia="pl-PL"/>
        </w:rPr>
        <w:t>ewska</w:t>
      </w:r>
      <w:proofErr w:type="spellEnd"/>
      <w:r w:rsidR="003C2EC6">
        <w:rPr>
          <w:rFonts w:ascii="Times New Roman" w:eastAsia="Times New Roman" w:hAnsi="Times New Roman" w:cs="Times New Roman"/>
          <w:i/>
          <w:lang w:eastAsia="pl-PL"/>
        </w:rPr>
        <w:t>, Małgorzata</w:t>
      </w:r>
      <w:r w:rsidR="00C35B1B">
        <w:rPr>
          <w:rFonts w:ascii="Times New Roman" w:eastAsia="Times New Roman" w:hAnsi="Times New Roman" w:cs="Times New Roman"/>
          <w:i/>
          <w:lang w:eastAsia="pl-PL"/>
        </w:rPr>
        <w:t xml:space="preserve"> Wlazło –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C35B1B" w:rsidRPr="00C35B1B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pracownicy sekretariatu</w:t>
      </w:r>
      <w:r w:rsidR="00C35B1B" w:rsidRPr="00C35B1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3C2EC6" w:rsidRPr="003C2EC6" w:rsidRDefault="002747E7" w:rsidP="002747E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C35B1B">
        <w:rPr>
          <w:rFonts w:ascii="Times New Roman" w:eastAsia="Times New Roman" w:hAnsi="Times New Roman" w:cs="Times New Roman"/>
          <w:lang w:eastAsia="pl-PL"/>
        </w:rPr>
        <w:t xml:space="preserve">mail: </w:t>
      </w:r>
      <w:hyperlink r:id="rId9" w:history="1">
        <w:r w:rsidR="00C35B1B" w:rsidRPr="0040177C">
          <w:rPr>
            <w:rStyle w:val="Hipercze"/>
            <w:rFonts w:ascii="Times New Roman" w:eastAsia="Times New Roman" w:hAnsi="Times New Roman" w:cs="Times New Roman"/>
            <w:lang w:eastAsia="pl-PL"/>
          </w:rPr>
          <w:t>doskonalenie@odn.kalisz.pl</w:t>
        </w:r>
      </w:hyperlink>
      <w:r w:rsidR="00C35B1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C2EC6" w:rsidRPr="003C2EC6" w:rsidRDefault="002747E7" w:rsidP="002747E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C35B1B">
        <w:rPr>
          <w:rFonts w:ascii="Times New Roman" w:eastAsia="Times New Roman" w:hAnsi="Times New Roman" w:cs="Times New Roman"/>
          <w:lang w:eastAsia="pl-PL"/>
        </w:rPr>
        <w:t xml:space="preserve">tel.: </w:t>
      </w:r>
      <w:r w:rsidR="003C2EC6" w:rsidRPr="003C2EC6">
        <w:rPr>
          <w:rFonts w:ascii="Times New Roman" w:eastAsia="Times New Roman" w:hAnsi="Times New Roman" w:cs="Times New Roman"/>
          <w:lang w:eastAsia="pl-PL"/>
        </w:rPr>
        <w:t>62 76 76 302</w:t>
      </w:r>
    </w:p>
    <w:p w:rsidR="00FF2829" w:rsidRDefault="00FF2829" w:rsidP="003C2EC6">
      <w:pPr>
        <w:jc w:val="right"/>
      </w:pPr>
    </w:p>
    <w:sectPr w:rsidR="00FF28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5C" w:rsidRDefault="005E345C" w:rsidP="003C2EC6">
      <w:pPr>
        <w:spacing w:after="0" w:line="240" w:lineRule="auto"/>
      </w:pPr>
      <w:r>
        <w:separator/>
      </w:r>
    </w:p>
  </w:endnote>
  <w:endnote w:type="continuationSeparator" w:id="0">
    <w:p w:rsidR="005E345C" w:rsidRDefault="005E345C" w:rsidP="003C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5C" w:rsidRDefault="005E345C" w:rsidP="003C2EC6">
      <w:pPr>
        <w:spacing w:after="0" w:line="240" w:lineRule="auto"/>
      </w:pPr>
      <w:r>
        <w:separator/>
      </w:r>
    </w:p>
  </w:footnote>
  <w:footnote w:type="continuationSeparator" w:id="0">
    <w:p w:rsidR="005E345C" w:rsidRDefault="005E345C" w:rsidP="003C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C6" w:rsidRDefault="003C2EC6">
    <w:pPr>
      <w:pStyle w:val="Nagwek"/>
    </w:pPr>
  </w:p>
  <w:p w:rsidR="003C2EC6" w:rsidRDefault="003C2EC6">
    <w:pPr>
      <w:pStyle w:val="Nagwek"/>
    </w:pPr>
    <w:r>
      <w:rPr>
        <w:noProof/>
        <w:lang w:eastAsia="pl-PL"/>
      </w:rPr>
      <w:drawing>
        <wp:inline distT="0" distB="0" distL="0" distR="0" wp14:anchorId="1C1FB09C">
          <wp:extent cx="19812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2747E7"/>
    <w:rsid w:val="003C2EC6"/>
    <w:rsid w:val="005E345C"/>
    <w:rsid w:val="00C35B1B"/>
    <w:rsid w:val="00EC208C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C6"/>
  </w:style>
  <w:style w:type="paragraph" w:styleId="Stopka">
    <w:name w:val="footer"/>
    <w:basedOn w:val="Normalny"/>
    <w:link w:val="Stopka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C6"/>
  </w:style>
  <w:style w:type="paragraph" w:styleId="Tekstdymka">
    <w:name w:val="Balloon Text"/>
    <w:basedOn w:val="Normalny"/>
    <w:link w:val="TekstdymkaZnak"/>
    <w:uiPriority w:val="99"/>
    <w:semiHidden/>
    <w:unhideWhenUsed/>
    <w:rsid w:val="003C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C6"/>
  </w:style>
  <w:style w:type="paragraph" w:styleId="Stopka">
    <w:name w:val="footer"/>
    <w:basedOn w:val="Normalny"/>
    <w:link w:val="Stopka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C6"/>
  </w:style>
  <w:style w:type="paragraph" w:styleId="Tekstdymka">
    <w:name w:val="Balloon Text"/>
    <w:basedOn w:val="Normalny"/>
    <w:link w:val="TekstdymkaZnak"/>
    <w:uiPriority w:val="99"/>
    <w:semiHidden/>
    <w:unhideWhenUsed/>
    <w:rsid w:val="003C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grzanka@odn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.kalisz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skonalenie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Wojciech Kos</cp:lastModifiedBy>
  <cp:revision>2</cp:revision>
  <dcterms:created xsi:type="dcterms:W3CDTF">2017-08-14T08:22:00Z</dcterms:created>
  <dcterms:modified xsi:type="dcterms:W3CDTF">2017-08-14T08:22:00Z</dcterms:modified>
</cp:coreProperties>
</file>